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UPENDI CIRCUS - GAME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presentazione app per smartphone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disegni sono definitivi, ma schizzi in bianco e nero.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SCHERMATA INIZIALE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forse la rotellina è troppo grande?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chiedere se il loro logo si può deformare così.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che mettiamo all’interno del menù della rotellina?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Info: dati azienda e autori app (noi :D)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Audio settings (?)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Esci dall'app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tap</w:t>
      </w:r>
      <w:r w:rsidDel="00000000" w:rsidR="00000000" w:rsidRPr="00000000">
        <w:rPr>
          <w:rtl w:val="0"/>
        </w:rPr>
        <w:t xml:space="preserve"> sul tendone (animazione/zoom sul tendone)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Possibili animazioni: 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  <w:t xml:space="preserve">- il tendone si muove un po'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- la stellina si illumina 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invece del numero penso che creerò un’icona che richiama il nome del gioco e la metterò dove ora c’è la stellina. valutiamo soluzioni.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GIOCO 1</w:t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JUGGLE BOARD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inserire le istruzioni come tutorial / finestra che esce prima di giocare (da chiudere con una x)?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Si apre il gioco: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capire come mettere in pausa il gioco per tornare indietro. Non possiamo tenere le icone perché possono dare fastidio durante il gioco, possono essere cliccate per sbaglio.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GIOCO 2</w:t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PALESTRA DI GIOCOLERIA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Dinamiche: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La silhouette nera dell'attrezzo compare nella nuvoletta.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L’utente trascina l’attrezzo sulla nuvoletta, poi parte l’animazione.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Difficoltà: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selezionare attrezzi da inserire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 giocolieri nell'anteprima sono presi dalle foto sul loro sito, tranne il primo (la ragazza che aspetta) che è un’immagine stock.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Io userei foto e video loro.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